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499" w:rsidRDefault="00A00499" w:rsidP="00F5291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24"/>
          <w:szCs w:val="24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3C3C3C"/>
          <w:spacing w:val="2"/>
          <w:sz w:val="24"/>
          <w:szCs w:val="24"/>
          <w:lang w:eastAsia="ru-RU"/>
        </w:rPr>
        <w:drawing>
          <wp:inline distT="0" distB="0" distL="0" distR="0">
            <wp:extent cx="6645910" cy="9216994"/>
            <wp:effectExtent l="0" t="0" r="2540" b="3810"/>
            <wp:docPr id="1" name="Рисунок 1" descr="C:\Users\школьный\Desktop\сканы\2019-09-03 прием\прие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\Desktop\сканы\2019-09-03 прием\прие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99" w:rsidRDefault="00A00499" w:rsidP="00F5291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24"/>
          <w:szCs w:val="24"/>
          <w:lang w:eastAsia="ru-RU"/>
        </w:rPr>
      </w:pPr>
    </w:p>
    <w:p w:rsidR="00A00499" w:rsidRDefault="00A00499" w:rsidP="00F5291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24"/>
          <w:szCs w:val="24"/>
          <w:lang w:eastAsia="ru-RU"/>
        </w:rPr>
      </w:pPr>
    </w:p>
    <w:p w:rsidR="00A00499" w:rsidRDefault="00A00499" w:rsidP="00F5291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24"/>
          <w:szCs w:val="24"/>
          <w:lang w:eastAsia="ru-RU"/>
        </w:rPr>
      </w:pPr>
    </w:p>
    <w:tbl>
      <w:tblPr>
        <w:tblStyle w:val="a4"/>
        <w:tblW w:w="11199" w:type="dxa"/>
        <w:tblInd w:w="-318" w:type="dxa"/>
        <w:tblLook w:val="04A0" w:firstRow="1" w:lastRow="0" w:firstColumn="1" w:lastColumn="0" w:noHBand="0" w:noVBand="1"/>
      </w:tblPr>
      <w:tblGrid>
        <w:gridCol w:w="2988"/>
        <w:gridCol w:w="2670"/>
        <w:gridCol w:w="2671"/>
        <w:gridCol w:w="2870"/>
      </w:tblGrid>
      <w:tr w:rsidR="00A00499" w:rsidRPr="00E32DEF" w:rsidTr="006278D9">
        <w:tc>
          <w:tcPr>
            <w:tcW w:w="2988" w:type="dxa"/>
          </w:tcPr>
          <w:p w:rsidR="00A00499" w:rsidRDefault="00A00499" w:rsidP="006278D9">
            <w:pPr>
              <w:jc w:val="center"/>
              <w:textAlignment w:val="baseline"/>
              <w:outlineLvl w:val="1"/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</w:pPr>
            <w:r w:rsidRPr="00E32DEF"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lastRenderedPageBreak/>
              <w:t xml:space="preserve">Согласовано </w:t>
            </w:r>
            <w:r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>15.02.2019</w:t>
            </w:r>
          </w:p>
          <w:p w:rsidR="00A00499" w:rsidRPr="00E32DEF" w:rsidRDefault="00A00499" w:rsidP="006278D9">
            <w:pPr>
              <w:jc w:val="center"/>
              <w:textAlignment w:val="baseline"/>
              <w:outlineLvl w:val="1"/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</w:pPr>
            <w:r w:rsidRPr="00E32DEF"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>председатель профсоюза</w:t>
            </w:r>
          </w:p>
          <w:p w:rsidR="00A00499" w:rsidRPr="00E32DEF" w:rsidRDefault="00A00499" w:rsidP="006278D9">
            <w:pPr>
              <w:jc w:val="center"/>
              <w:textAlignment w:val="baseline"/>
              <w:outlineLvl w:val="1"/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>Д.В Б</w:t>
            </w:r>
            <w:r w:rsidRPr="00E32DEF"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>еляков</w:t>
            </w:r>
          </w:p>
        </w:tc>
        <w:tc>
          <w:tcPr>
            <w:tcW w:w="2670" w:type="dxa"/>
          </w:tcPr>
          <w:p w:rsidR="00A00499" w:rsidRDefault="00A00499" w:rsidP="006278D9">
            <w:pPr>
              <w:jc w:val="center"/>
              <w:textAlignment w:val="baseline"/>
              <w:outlineLvl w:val="1"/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</w:pPr>
            <w:r w:rsidRPr="00E32DEF"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 xml:space="preserve">Совет </w:t>
            </w:r>
            <w:proofErr w:type="gramStart"/>
            <w:r w:rsidRPr="00E32DEF"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A00499" w:rsidRPr="00E32DEF" w:rsidRDefault="00A00499" w:rsidP="006278D9">
            <w:pPr>
              <w:jc w:val="center"/>
              <w:textAlignment w:val="baseline"/>
              <w:outlineLvl w:val="1"/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>15.02.2019</w:t>
            </w:r>
          </w:p>
        </w:tc>
        <w:tc>
          <w:tcPr>
            <w:tcW w:w="2671" w:type="dxa"/>
          </w:tcPr>
          <w:p w:rsidR="00A00499" w:rsidRDefault="00A00499" w:rsidP="006278D9">
            <w:pPr>
              <w:jc w:val="center"/>
              <w:textAlignment w:val="baseline"/>
              <w:outlineLvl w:val="1"/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</w:pPr>
            <w:r w:rsidRPr="00E32DEF"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>Совет родителей</w:t>
            </w:r>
          </w:p>
          <w:p w:rsidR="00A00499" w:rsidRPr="00E32DEF" w:rsidRDefault="00A00499" w:rsidP="006278D9">
            <w:pPr>
              <w:jc w:val="center"/>
              <w:textAlignment w:val="baseline"/>
              <w:outlineLvl w:val="1"/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>15.02.2019</w:t>
            </w:r>
          </w:p>
        </w:tc>
        <w:tc>
          <w:tcPr>
            <w:tcW w:w="2870" w:type="dxa"/>
          </w:tcPr>
          <w:p w:rsidR="00A00499" w:rsidRPr="00E32DEF" w:rsidRDefault="00A00499" w:rsidP="006278D9">
            <w:pPr>
              <w:jc w:val="center"/>
              <w:textAlignment w:val="baseline"/>
              <w:outlineLvl w:val="1"/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</w:pPr>
            <w:r w:rsidRPr="00E32DEF"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>Утверждаю</w:t>
            </w:r>
            <w:r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 xml:space="preserve"> 16.02.2019</w:t>
            </w:r>
          </w:p>
          <w:p w:rsidR="00A00499" w:rsidRPr="00E32DEF" w:rsidRDefault="00A00499" w:rsidP="006278D9">
            <w:pPr>
              <w:jc w:val="center"/>
              <w:textAlignment w:val="baseline"/>
              <w:outlineLvl w:val="1"/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</w:pPr>
            <w:r w:rsidRPr="00E32DEF"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>Директор МОУ Антоновская ООШ</w:t>
            </w:r>
          </w:p>
          <w:p w:rsidR="00A00499" w:rsidRPr="00E32DEF" w:rsidRDefault="00A00499" w:rsidP="006278D9">
            <w:pPr>
              <w:jc w:val="center"/>
              <w:textAlignment w:val="baseline"/>
              <w:outlineLvl w:val="1"/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</w:pPr>
            <w:r w:rsidRPr="00E32DEF"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>Гусарова О.В</w:t>
            </w:r>
            <w:r>
              <w:rPr>
                <w:rFonts w:eastAsia="Times New Roman" w:cs="Times New Roman"/>
                <w:color w:val="3C3C3C"/>
                <w:spacing w:val="2"/>
                <w:sz w:val="24"/>
                <w:szCs w:val="24"/>
                <w:lang w:eastAsia="ru-RU"/>
              </w:rPr>
              <w:t>_____</w:t>
            </w:r>
          </w:p>
        </w:tc>
      </w:tr>
    </w:tbl>
    <w:p w:rsidR="00117EAC" w:rsidRPr="00E32DEF" w:rsidRDefault="00F5291E" w:rsidP="00F5291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3C3C3C"/>
          <w:spacing w:val="2"/>
          <w:sz w:val="24"/>
          <w:szCs w:val="24"/>
          <w:lang w:eastAsia="ru-RU"/>
        </w:rPr>
        <w:t xml:space="preserve">Порядок приема граждан на </w:t>
      </w:r>
      <w:proofErr w:type="gramStart"/>
      <w:r w:rsidRPr="00E32DEF">
        <w:rPr>
          <w:rFonts w:ascii="Arial" w:eastAsia="Times New Roman" w:hAnsi="Arial" w:cs="Arial"/>
          <w:color w:val="3C3C3C"/>
          <w:spacing w:val="2"/>
          <w:sz w:val="24"/>
          <w:szCs w:val="24"/>
          <w:lang w:eastAsia="ru-RU"/>
        </w:rPr>
        <w:t>обучение по</w:t>
      </w:r>
      <w:proofErr w:type="gramEnd"/>
      <w:r w:rsidRPr="00E32DEF">
        <w:rPr>
          <w:rFonts w:ascii="Arial" w:eastAsia="Times New Roman" w:hAnsi="Arial" w:cs="Arial"/>
          <w:color w:val="3C3C3C"/>
          <w:spacing w:val="2"/>
          <w:sz w:val="24"/>
          <w:szCs w:val="24"/>
          <w:lang w:eastAsia="ru-RU"/>
        </w:rPr>
        <w:t xml:space="preserve"> образовательным программам начального общего, основного общего образования</w:t>
      </w:r>
      <w:r w:rsidR="00117EAC" w:rsidRPr="00E32DEF">
        <w:rPr>
          <w:rFonts w:ascii="Arial" w:eastAsia="Times New Roman" w:hAnsi="Arial" w:cs="Arial"/>
          <w:color w:val="3C3C3C"/>
          <w:spacing w:val="2"/>
          <w:sz w:val="24"/>
          <w:szCs w:val="24"/>
          <w:lang w:eastAsia="ru-RU"/>
        </w:rPr>
        <w:t xml:space="preserve"> </w:t>
      </w:r>
    </w:p>
    <w:p w:rsidR="00F5291E" w:rsidRPr="00E32DEF" w:rsidRDefault="00117EAC" w:rsidP="00F5291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3C3C3C"/>
          <w:spacing w:val="2"/>
          <w:sz w:val="24"/>
          <w:szCs w:val="24"/>
          <w:lang w:eastAsia="ru-RU"/>
        </w:rPr>
        <w:t>в МОУ Антоновская ООШ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1. Порядок приема граждан на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обучение по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образовательным программам начального общего, ос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новного общего 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образования (далее - Порядок) регламентирует прием граждан Российской Федерации (далее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- граждане, дети) в МОУ Антоновская ООШ, осуществляющую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образовательную деятельность по образовательным программам начального общего, основного общего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образования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(далее соответственно - ОООД, общеобразовательные программы).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2.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Прием иностранных граждан и лиц без гражданства, в том числе соотечественников за рубежом, в ОООД для обучения по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 </w:t>
      </w:r>
      <w:hyperlink r:id="rId6" w:history="1">
        <w:r w:rsidRPr="00E32DEF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Федеральным законом от 29 декабря 2012 года N 273-ФЗ "Об образовании в Российской Федерации"</w:t>
        </w:r>
      </w:hyperlink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(Собрание законодательства Российской Федерации, 2012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,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N 53, ст.7598; 2013, N 19, ст.2326; N 23, ст.2878; N 27, ст.3462; N 30, ст.4036; N 48,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ст.6165) и настоящим Порядком.</w:t>
      </w:r>
      <w:proofErr w:type="gramEnd"/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3. Правила приема в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МОУ Антоновская ООШ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на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обучение по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общеобразовательным программам (далее - правила приема) устанавливаются в части, не урегу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лированной законодательством об 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образовании, ОООД самостоятельно.</w:t>
      </w:r>
      <w:r w:rsidRPr="00E32DEF">
        <w:rPr>
          <w:rFonts w:ascii="Arial" w:eastAsia="Times New Roman" w:hAnsi="Arial" w:cs="Arial"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334D979" wp14:editId="5D87D118">
                <wp:extent cx="85725" cy="219075"/>
                <wp:effectExtent l="0" t="0" r="0" b="0"/>
                <wp:docPr id="12" name="Прямоугольник 12" descr="Об утверждении Порядка приема граждан на обучение по образовательным программам начального общего, основного общего и среднего общего образования (с изменениями на 17 января 2019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б утверждении Порядка приема граждан на обучение по образовательным программам начального общего, основного общего и среднего общего образования (с изменениями на 17 января 2019 года)" style="width:6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Прием граждан для обучения в филиале ОООД осуществляется в соответствии с правилами приема на обучение в ОООД.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4. Правила приема в 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МОУ Антоновская ООШ 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на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обучение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по основным общеобразовательным программам должны обеспечивать прием в образовательную организацию граждан, имеющих право на получение общего образования соответствующего уровня и проживающих на территории, за которой закреплена указанная образовательная организация (далее - закрепленная территория).</w:t>
      </w:r>
      <w:r w:rsidRPr="00E32DEF">
        <w:rPr>
          <w:rFonts w:ascii="Arial" w:eastAsia="Times New Roman" w:hAnsi="Arial" w:cs="Arial"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E6D7344" wp14:editId="07EBC09D">
                <wp:extent cx="104775" cy="219075"/>
                <wp:effectExtent l="0" t="0" r="0" b="0"/>
                <wp:docPr id="10" name="Прямоугольник 10" descr="Об утверждении Порядка приема граждан на обучение по образовательным программам начального общего, основного общего и среднего общего образования (с изменениями на 17 января 2019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б утверждении Порядка приема граждан на обучение по образовательным программам начального общего, основного общего и среднего общего образования (с изменениями на 17 января 2019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5.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В приеме в 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МОУ Антоновская ООШ 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организацию может быть отказано только по причине отсутствия в ней свободных мест, за исключением случаев, предусмотренных </w:t>
      </w:r>
      <w:hyperlink r:id="rId7" w:history="1">
        <w:r w:rsidRPr="00E32DEF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частями 5</w:t>
        </w:r>
      </w:hyperlink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и </w:t>
      </w:r>
      <w:hyperlink r:id="rId8" w:history="1">
        <w:r w:rsidRPr="00E32DEF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6 статьи 67</w:t>
        </w:r>
      </w:hyperlink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и </w:t>
      </w:r>
      <w:hyperlink r:id="rId9" w:history="1">
        <w:r w:rsidRPr="00E32DEF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статьей 88 Федерального закона от 29 декабря 2012 года N 273-ФЗ "Об образовании в Российской Федерации"</w:t>
        </w:r>
      </w:hyperlink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(Собрание законодательства Российской Федерации, 2012, N 53, ст.7598;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2013, N 19, ст.2326; N 23, ст.2878; N 27, ст.3462; N 30, ст.4036; N 48, ст.6165).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образования, или орган местного 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самоуправления, осуществляющий управление в сфере образования.</w:t>
      </w:r>
      <w:r w:rsidRPr="00E32DEF">
        <w:rPr>
          <w:rFonts w:ascii="Arial" w:eastAsia="Times New Roman" w:hAnsi="Arial" w:cs="Arial"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A48F064" wp14:editId="5B3B36B8">
                <wp:extent cx="104775" cy="219075"/>
                <wp:effectExtent l="0" t="0" r="0" b="0"/>
                <wp:docPr id="8" name="Прямоугольник 8" descr="Об утверждении Порядка приема граждан на обучение по образовательным программам начального общего, основного общего и среднего общего образования (с изменениями на 17 января 2019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б утверждении Порядка приема граждан на обучение по образовательным программам начального общего, основного общего и среднего общего образования (с изменениями на 17 января 2019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6.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Прием на обучение по основным общеобразовательным программам за счет средств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 </w:t>
      </w:r>
      <w:hyperlink r:id="rId10" w:history="1">
        <w:r w:rsidRPr="00E32DEF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Федеральным законом от 29 декабря 2012 года N 273-ФЗ "Об образовании в Российской Федерации"</w:t>
        </w:r>
      </w:hyperlink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(Собрание законодательства Российской Федерации, 2012, N 53, ст.7598;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2013, N 19, ст.2326; N 23, ст.2878; N 27, ст.3462;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N 30, ст.4036; N 48, ст.6165).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Организация индивидуального отбора при приеме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профильного обучения допускается в случаях и в порядке, которые предусмотрены законодательством субъекта Российской Федерации.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Организация конкурса или индивидуального отбора при приеме граждан для получения общего образования в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МОУ Антоновская ООШ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, реализующих образовательны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е программы основного общего и 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образования, интегрированные с дополнительными предпрофессиональными образовательными программами в области физической культуры и спорта,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 и среднего общего образования, осуществляется на основании оценки способностей к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занятию отдельным видом искусства или спорта, а также при отсутствии противопоказаний к занятию соответствующим видом спорта.</w:t>
      </w:r>
      <w:r w:rsidRPr="00E32DEF">
        <w:rPr>
          <w:rFonts w:ascii="Arial" w:eastAsia="Times New Roman" w:hAnsi="Arial" w:cs="Arial"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9AF1D91" wp14:editId="1E0E0CA9">
                <wp:extent cx="104775" cy="219075"/>
                <wp:effectExtent l="0" t="0" r="0" b="0"/>
                <wp:docPr id="4" name="Прямоугольник 4" descr="Об утверждении Порядка приема граждан на обучение по образовательным программам начального общего, основного общего и среднего общего образования (с изменениями на 17 января 2019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б утверждении Порядка приема граждан на обучение по образовательным программам начального общего, основного общего и среднего общего образования (с изменениями на 17 января 2019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</w:p>
    <w:p w:rsidR="00F5291E" w:rsidRPr="00E32DEF" w:rsidRDefault="00117EAC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7. ОООД  знакомит</w:t>
      </w:r>
      <w:r w:rsidR="00F5291E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  <w:r w:rsidR="00F5291E" w:rsidRPr="00E32DEF">
        <w:rPr>
          <w:rFonts w:ascii="Arial" w:eastAsia="Times New Roman" w:hAnsi="Arial" w:cs="Arial"/>
          <w:noProof/>
          <w:color w:val="2D2D2D"/>
          <w:spacing w:val="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C085FBA" wp14:editId="084D1C1E">
                <wp:extent cx="104775" cy="219075"/>
                <wp:effectExtent l="0" t="0" r="0" b="0"/>
                <wp:docPr id="2" name="Прямоугольник 2" descr="Об утверждении Порядка приема граждан на обучение по образовательным программам начального общего, основного общего и среднего общего образования (с изменениями на 17 января 2019 год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б утверждении Порядка приема граждан на обучение по образовательным программам начального общего, основного общего и среднего общего образования (с изменениями на 17 января 2019 года)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 w:rsidR="00F5291E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МОУ Антоновская ООШ размещае</w:t>
      </w:r>
      <w:r w:rsidR="00F5291E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т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февраля текущего года (далее - распорядительный 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акт о закрепленной территории).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7.1.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азовательную деятельность.</w:t>
      </w:r>
      <w:proofErr w:type="gramEnd"/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8. 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МОУ Антоновская ООШ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с целью проведения организованного приема граждан в первый класс размещает на информационном стенде, на официальном сайте в сети "Интернет", в средствах массовой информации (в том ч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исле электронных) информацию о: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количестве мест в первых классах не позднее 10 календарных дней с момента издания распорядительного акта о закрепленной 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территории;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наличии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свободных мест для приема детей, не проживающих на закрепленной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территории, не позднее 1 июля.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9.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Прием граждан в ОООД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 </w:t>
      </w:r>
      <w:hyperlink r:id="rId11" w:history="1">
        <w:r w:rsidRPr="00E32DEF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статьей 10 Федерального закона от 25 июля 2002 года N 115-ФЗ "О правовом положении иностранных граждан в Российской Федерации"</w:t>
        </w:r>
      </w:hyperlink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(Собрание законодательства Российской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Ф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едерации, 2002, N 30, ст.3032).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ОООД может осуществлять прием указанного заявления в форме электронного документа с использованием информационно-телекоммуникаци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онных сетей общего пользования.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В заявлении родителями (законными представителями) ребенка 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указываются следующие сведения: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а) фамилия, имя, отчество (последнее - при наличии) ребенка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;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б)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дата и место рождения ребенка;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в) фамилия, имя, отчество (последнее - при наличии) родителей (за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конных представителей) ребенка;</w:t>
      </w:r>
      <w:proofErr w:type="gramEnd"/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г) адрес места жительства ребенка, его родит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елей (законных представителей);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 xml:space="preserve">д) контактные телефоны родителей (законных 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представителей) ребенка.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Примерная форма заявления размещается О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ООД на информационном стенде и (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или) на официально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м сайте ОООД в сети "Интернет".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Для приема в ОООД</w:t>
      </w:r>
      <w:r w:rsid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</w:t>
      </w:r>
      <w:proofErr w:type="gramStart"/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: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р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ния на закрепленной территории;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родители (законные представители) детей, не проживающих на закрепленной территории, дополнительно предъявляют свидетельство о рож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дении ребенка.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бывание в Российской Федерации.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Иностранные граждане и лица без гражданства все документы представляют на русском языке или вместе с заверенным в установленном пор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ядке переводом на русский язык.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Копии предъявляемых при приеме документов хранятся в 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ОООД на время обучения ребенка.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10. Родители (законные представители) детей имеют право по своему усмотрению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представлять другие документы.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10.1.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законных представителей) детей</w:t>
      </w:r>
      <w:proofErr w:type="gramEnd"/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11. При приеме в ОООД для получения среднего общего образования представляется аттестат об основном общем образовании установленного образца.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12. Требование предоставления других документов в качестве основания для приема детей в ОООД не допускается.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13.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ОООД, уставом ОООД, 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фиксируется в заявлении о приеме и заверяется личной подписью родителей (за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конных представителей) ребенка.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</w:t>
      </w:r>
      <w:r w:rsidR="00117EAC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тельством Российской Федерации.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14. Прием заявлений в первый класс ОООД для граждан, проживающих на закрепленной территории, начинается не позднее 1 февраля и завершается не позднее 30 июня текущего года.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Зачисление в ОООД оформляется распорядительным актом ОООД в течение 7 рабочих дней после приема документов.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ОООД, закончившие прием в первый класс всех детей, проживающих на закрепленной территории, осуществляют прием детей, не проживающих на закрепленной территории, ранее 1 июля.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15.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Для удобства родителей (законных представителей) детей ОООД устанавливают график приема документов в зависимости от адреса регистрации по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месту жительства (пребывания).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 xml:space="preserve">16.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ОООД в соответствии с законодательством Российской Федерации и нормативными правовыми актами 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субъектов Российской Федерации.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17. Дети с ограниченными возможностями здоровья принимаются на </w:t>
      </w:r>
      <w:proofErr w:type="gramStart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обучение</w:t>
      </w:r>
      <w:proofErr w:type="gramEnd"/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18.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ОООД, о перечне представленных документов. Расписка заверяется подписью должностного лица ОООД, ответственного за пр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ием документов, и печатью ОООД.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19. Распорядительные акты ОООД о приеме детей на обучение размещаются на информационном</w:t>
      </w:r>
      <w:r w:rsidR="00E32DEF"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стенде ОООД в день их издания.</w:t>
      </w:r>
    </w:p>
    <w:p w:rsidR="00F5291E" w:rsidRPr="00E32DEF" w:rsidRDefault="00F5291E" w:rsidP="00F5291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E32DEF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20. На каждого ребенка, зачисленного в ОООД, заводится личное дело, в котором хранятся все сданные документы.</w:t>
      </w:r>
    </w:p>
    <w:p w:rsidR="0022092B" w:rsidRPr="00E32DEF" w:rsidRDefault="0022092B" w:rsidP="00F5291E">
      <w:pPr>
        <w:spacing w:after="0" w:line="240" w:lineRule="auto"/>
        <w:rPr>
          <w:sz w:val="24"/>
          <w:szCs w:val="24"/>
        </w:rPr>
      </w:pPr>
    </w:p>
    <w:sectPr w:rsidR="0022092B" w:rsidRPr="00E32DEF" w:rsidSect="00F5291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238"/>
    <w:rsid w:val="00117EAC"/>
    <w:rsid w:val="0022092B"/>
    <w:rsid w:val="00272238"/>
    <w:rsid w:val="00A00499"/>
    <w:rsid w:val="00E32DEF"/>
    <w:rsid w:val="00F5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5291E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5291E"/>
    <w:rPr>
      <w:rFonts w:eastAsia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F5291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5291E"/>
    <w:rPr>
      <w:color w:val="0000FF"/>
      <w:u w:val="single"/>
    </w:rPr>
  </w:style>
  <w:style w:type="table" w:styleId="a4">
    <w:name w:val="Table Grid"/>
    <w:basedOn w:val="a1"/>
    <w:uiPriority w:val="59"/>
    <w:rsid w:val="00117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0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5291E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5291E"/>
    <w:rPr>
      <w:rFonts w:eastAsia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F5291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5291E"/>
    <w:rPr>
      <w:color w:val="0000FF"/>
      <w:u w:val="single"/>
    </w:rPr>
  </w:style>
  <w:style w:type="table" w:styleId="a4">
    <w:name w:val="Table Grid"/>
    <w:basedOn w:val="a1"/>
    <w:uiPriority w:val="59"/>
    <w:rsid w:val="00117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0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38961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2389617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902389617" TargetMode="External"/><Relationship Id="rId11" Type="http://schemas.openxmlformats.org/officeDocument/2006/relationships/hyperlink" Target="http://docs.cntd.ru/document/901823501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docs.cntd.ru/document/90238961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23896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1872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школьный</dc:creator>
  <cp:lastModifiedBy>школьный</cp:lastModifiedBy>
  <cp:revision>3</cp:revision>
  <cp:lastPrinted>2019-09-03T06:03:00Z</cp:lastPrinted>
  <dcterms:created xsi:type="dcterms:W3CDTF">2019-09-03T05:56:00Z</dcterms:created>
  <dcterms:modified xsi:type="dcterms:W3CDTF">2019-09-03T06:06:00Z</dcterms:modified>
</cp:coreProperties>
</file>