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6F" w:rsidRDefault="00614C03" w:rsidP="00614C03">
      <w:pPr>
        <w:jc w:val="center"/>
      </w:pPr>
      <w:r>
        <w:t>Бюджетные сметы</w:t>
      </w:r>
    </w:p>
    <w:p w:rsidR="00614C03" w:rsidRDefault="00614C03" w:rsidP="00614C03">
      <w:pPr>
        <w:jc w:val="center"/>
      </w:pPr>
      <w:r>
        <w:t>МОУ Антоновская ООШ</w:t>
      </w:r>
    </w:p>
    <w:p w:rsidR="00614C03" w:rsidRDefault="00614C03" w:rsidP="00614C03">
      <w:pPr>
        <w:jc w:val="center"/>
      </w:pPr>
      <w:r>
        <w:t>2022-2023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211 статья заработная плата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387,1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223 статья электроэнергия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92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225 капитальный ремонт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30,7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221 связь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20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290 призы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5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310 приобретения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40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340 хозяйственные нужды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10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Спонсорская помощь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150</w:t>
            </w:r>
          </w:p>
        </w:tc>
      </w:tr>
    </w:tbl>
    <w:p w:rsidR="00614C03" w:rsidRDefault="00614C03" w:rsidP="00614C03">
      <w:pPr>
        <w:jc w:val="center"/>
      </w:pPr>
      <w:r>
        <w:rPr>
          <w:noProof/>
          <w:lang w:eastAsia="ru-RU"/>
        </w:rPr>
        <w:drawing>
          <wp:inline distT="0" distB="0" distL="0" distR="0" wp14:anchorId="1C9BAF62" wp14:editId="1BA3F482">
            <wp:extent cx="3133725" cy="16084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CD"/>
    <w:rsid w:val="00114CCD"/>
    <w:rsid w:val="00614C03"/>
    <w:rsid w:val="00F5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2</cp:revision>
  <dcterms:created xsi:type="dcterms:W3CDTF">2022-10-21T06:05:00Z</dcterms:created>
  <dcterms:modified xsi:type="dcterms:W3CDTF">2022-10-21T06:05:00Z</dcterms:modified>
</cp:coreProperties>
</file>