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6F" w:rsidRPr="00820591" w:rsidRDefault="00820591" w:rsidP="00820591">
      <w:pPr>
        <w:spacing w:after="0"/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>Информация об объеме образовательной деятельности</w:t>
      </w:r>
      <w:proofErr w:type="gramStart"/>
      <w:r w:rsidRPr="00820591">
        <w:rPr>
          <w:rFonts w:cs="Times New Roman"/>
          <w:szCs w:val="28"/>
        </w:rPr>
        <w:t xml:space="preserve"> ,</w:t>
      </w:r>
      <w:proofErr w:type="gramEnd"/>
      <w:r w:rsidRPr="00820591">
        <w:rPr>
          <w:rFonts w:cs="Times New Roman"/>
          <w:szCs w:val="28"/>
        </w:rPr>
        <w:t xml:space="preserve"> финансовое обеспечение которой  осуществляется</w:t>
      </w:r>
    </w:p>
    <w:p w:rsidR="00820591" w:rsidRPr="00820591" w:rsidRDefault="00820591" w:rsidP="00820591">
      <w:pPr>
        <w:spacing w:after="0"/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>за счет бюджетных ассигнований федерального бюджета, бюджетов субъектов Российской Федерации, за счет местных бюджетов</w:t>
      </w:r>
      <w:proofErr w:type="gramStart"/>
      <w:r w:rsidRPr="00820591">
        <w:rPr>
          <w:rFonts w:cs="Times New Roman"/>
          <w:szCs w:val="28"/>
        </w:rPr>
        <w:t xml:space="preserve"> ,</w:t>
      </w:r>
      <w:proofErr w:type="gramEnd"/>
      <w:r w:rsidRPr="00820591">
        <w:rPr>
          <w:rFonts w:cs="Times New Roman"/>
          <w:szCs w:val="28"/>
        </w:rPr>
        <w:t xml:space="preserve"> по договорам об оказании платных образовательных услуг </w:t>
      </w:r>
    </w:p>
    <w:p w:rsidR="00820591" w:rsidRPr="00820591" w:rsidRDefault="00820591" w:rsidP="00820591">
      <w:pPr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 xml:space="preserve">МОУ Антоновская ООШ </w:t>
      </w:r>
    </w:p>
    <w:p w:rsidR="00820591" w:rsidRPr="00820591" w:rsidRDefault="00820591" w:rsidP="00820591">
      <w:pPr>
        <w:jc w:val="center"/>
        <w:rPr>
          <w:rFonts w:cs="Times New Roman"/>
          <w:szCs w:val="28"/>
        </w:rPr>
      </w:pPr>
      <w:r w:rsidRPr="00820591">
        <w:rPr>
          <w:rFonts w:cs="Times New Roman"/>
          <w:szCs w:val="28"/>
        </w:rPr>
        <w:t>2022-2023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3140"/>
        <w:gridCol w:w="3260"/>
        <w:gridCol w:w="2835"/>
      </w:tblGrid>
      <w:tr w:rsidR="00820591" w:rsidRPr="00820591" w:rsidTr="0082059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Вид, уровень образовательной программы</w:t>
            </w:r>
          </w:p>
        </w:tc>
        <w:tc>
          <w:tcPr>
            <w:tcW w:w="3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ind w:left="4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ind w:left="4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За счет бюджетных ассигнований федерального бюджета</w:t>
            </w:r>
            <w:r w:rsidRPr="0082059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 бюджетов субъектов</w:t>
            </w:r>
            <w:proofErr w:type="gramStart"/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 местных бюджетов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ind w:left="4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cs="Times New Roman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820591" w:rsidRPr="00820591" w:rsidTr="00820591">
        <w:trPr>
          <w:trHeight w:val="435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31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B9152A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820591" w:rsidRPr="00820591" w:rsidTr="00820591">
        <w:trPr>
          <w:trHeight w:val="435"/>
        </w:trPr>
        <w:tc>
          <w:tcPr>
            <w:tcW w:w="46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B9152A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820591" w:rsidRPr="00820591" w:rsidTr="00820591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3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B9152A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591" w:rsidRPr="00820591" w:rsidRDefault="00820591" w:rsidP="00820591">
            <w:pPr>
              <w:spacing w:after="450" w:line="408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059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820591" w:rsidRPr="00820591" w:rsidRDefault="00820591" w:rsidP="00820591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1C9BAF62" wp14:editId="1BA3F482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591" w:rsidRPr="00820591" w:rsidSect="0082059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820591"/>
    <w:rsid w:val="00CB3A3D"/>
    <w:rsid w:val="00F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5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5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2022-10-21T06:02:00Z</dcterms:created>
  <dcterms:modified xsi:type="dcterms:W3CDTF">2022-10-21T06:02:00Z</dcterms:modified>
</cp:coreProperties>
</file>